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20" w:rsidRPr="006F7BB9" w:rsidRDefault="006D2920" w:rsidP="006D2920">
      <w:pPr>
        <w:jc w:val="center"/>
        <w:rPr>
          <w:rFonts w:ascii="Times New Roman" w:hAnsi="Times New Roman"/>
          <w:b/>
          <w:sz w:val="26"/>
          <w:szCs w:val="26"/>
        </w:rPr>
      </w:pPr>
      <w:r w:rsidRPr="006F7BB9">
        <w:rPr>
          <w:rFonts w:ascii="Times New Roman" w:hAnsi="Times New Roman"/>
          <w:b/>
          <w:sz w:val="26"/>
          <w:szCs w:val="26"/>
        </w:rPr>
        <w:t xml:space="preserve">DANH SÁCH CƠ SỞ </w:t>
      </w:r>
      <w:r>
        <w:rPr>
          <w:rFonts w:ascii="Times New Roman" w:hAnsi="Times New Roman"/>
          <w:b/>
          <w:sz w:val="26"/>
          <w:szCs w:val="26"/>
        </w:rPr>
        <w:t>CÔNG BỐ VÀ SẢN XUẤT</w:t>
      </w:r>
      <w:r w:rsidRPr="006F7BB9">
        <w:rPr>
          <w:rFonts w:ascii="Times New Roman" w:hAnsi="Times New Roman"/>
          <w:b/>
          <w:sz w:val="26"/>
          <w:szCs w:val="26"/>
        </w:rPr>
        <w:t xml:space="preserve"> TRÊN ĐỊA BÀN TP.HCM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869"/>
        <w:gridCol w:w="3289"/>
        <w:gridCol w:w="1686"/>
      </w:tblGrid>
      <w:tr w:rsidR="006D2920" w:rsidRPr="009D43E8" w:rsidTr="009C4A5B">
        <w:trPr>
          <w:trHeight w:val="431"/>
          <w:tblHeader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6D2920" w:rsidRPr="009D43E8" w:rsidRDefault="006D2920" w:rsidP="009C4A5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6D2920" w:rsidRPr="009D43E8" w:rsidRDefault="006D2920" w:rsidP="009C4A5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6D2920" w:rsidRPr="009D43E8" w:rsidRDefault="006D2920" w:rsidP="009C4A5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6D2920" w:rsidRPr="009D43E8" w:rsidRDefault="006D2920" w:rsidP="009C4A5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Điện</w:t>
            </w:r>
            <w:proofErr w:type="spellEnd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b/>
                <w:bCs/>
                <w:sz w:val="28"/>
                <w:szCs w:val="28"/>
              </w:rPr>
              <w:t>thoại</w:t>
            </w:r>
            <w:proofErr w:type="spellEnd"/>
          </w:p>
        </w:tc>
      </w:tr>
      <w:tr w:rsidR="00841BA3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841BA3" w:rsidRPr="009D43E8" w:rsidRDefault="00841BA3" w:rsidP="00841B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41BA3" w:rsidRPr="009D43E8" w:rsidRDefault="00841BA3" w:rsidP="00841BA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Dược phẩm Láp Việt Nam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41BA3" w:rsidRPr="009D43E8" w:rsidRDefault="00841BA3" w:rsidP="00841BA3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38/3 Ao Đôi, 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Khu phố 10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Bình Trị Đông B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Bình Tân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841BA3" w:rsidRPr="009D43E8" w:rsidRDefault="00841BA3" w:rsidP="00841BA3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09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09006006</w:t>
            </w:r>
          </w:p>
        </w:tc>
      </w:tr>
      <w:tr w:rsidR="00841BA3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841BA3" w:rsidRPr="009D43E8" w:rsidRDefault="00841BA3" w:rsidP="00841B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41BA3" w:rsidRPr="009D43E8" w:rsidRDefault="00841BA3" w:rsidP="00841B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LANA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841BA3" w:rsidRPr="009D43E8" w:rsidRDefault="00841BA3" w:rsidP="00841BA3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212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6,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3,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841BA3" w:rsidRPr="009D43E8" w:rsidRDefault="00841BA3" w:rsidP="00841BA3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0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903901586</w:t>
            </w:r>
          </w:p>
        </w:tc>
      </w:tr>
      <w:tr w:rsidR="00D17021" w:rsidRPr="009D43E8" w:rsidTr="00841BA3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Hanacos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Nam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3B,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A,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36670018</w:t>
            </w:r>
          </w:p>
        </w:tc>
      </w:tr>
      <w:tr w:rsidR="00D17021" w:rsidRPr="009D43E8" w:rsidTr="00841BA3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Diên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Niên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817A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Quang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Bửu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>,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quận 8</w:t>
            </w:r>
            <w:proofErr w:type="gramStart"/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proofErr w:type="gram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38505402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Dược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Khuông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281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Thạnh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0938663308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CÔNG TY TNHH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ịch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ản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 w:rsidRPr="009D43E8">
              <w:rPr>
                <w:rFonts w:ascii="Times New Roman" w:hAnsi="Times New Roman"/>
                <w:sz w:val="28"/>
                <w:szCs w:val="28"/>
              </w:rPr>
              <w:t xml:space="preserve">ỹ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ảo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gọc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78/5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13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Thạnh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35110131</w:t>
            </w:r>
          </w:p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0914485309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Dược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HTP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6,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Tòa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Mê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Tower,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2 Ngô Đức Kế, phường Bế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 N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ghé,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quận 1,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73006033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137/58T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Âu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Lân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8,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38513452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Dược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Hunathipharma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82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TL29,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3C,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Thạnh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Lộc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12, 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37164707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Đình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4379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Cửu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A,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54258952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Narguerite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 xml:space="preserve">60/1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Thất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Bến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43E8">
              <w:rPr>
                <w:rFonts w:ascii="Times New Roman" w:hAnsi="Times New Roman"/>
                <w:sz w:val="28"/>
                <w:szCs w:val="28"/>
              </w:rPr>
              <w:t>66520520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TNHH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Dược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Queenie-Skin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18 An Dương Vương, phường 16, quận 8,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0979137585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ty 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Cổ phần VPHARM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Số 2 Đường số 6B, phường Bình Trị Đông B, quận Bình Tân,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0988884545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Công ty TNHH Dược phẩm Thiên Khánh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Lô D5A Đường số 9, Khu Công Nghiệp Lê Minh Xuân, Xã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ân Nhật, Huyện Bình Chánh,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39571961</w:t>
            </w:r>
          </w:p>
        </w:tc>
      </w:tr>
      <w:tr w:rsidR="00D17021" w:rsidRPr="009D43E8" w:rsidTr="009C4A5B">
        <w:trPr>
          <w:trHeight w:val="2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7021" w:rsidRPr="009D43E8" w:rsidRDefault="00D17021" w:rsidP="00D170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Công ty TNHH Gigun Cosmetics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7021" w:rsidRPr="009D43E8" w:rsidRDefault="00D17021" w:rsidP="00D170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Số 107 Đường số 4, phường 16, quận Gò Vấp,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43E8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9D43E8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17021" w:rsidRPr="009D43E8" w:rsidRDefault="00D17021" w:rsidP="00D17021">
            <w:pPr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D43E8">
              <w:rPr>
                <w:rFonts w:ascii="Times New Roman" w:hAnsi="Times New Roman"/>
                <w:sz w:val="28"/>
                <w:szCs w:val="28"/>
                <w:lang w:val="vi-VN"/>
              </w:rPr>
              <w:t>0961138812</w:t>
            </w:r>
          </w:p>
        </w:tc>
      </w:tr>
    </w:tbl>
    <w:p w:rsidR="00E97A0C" w:rsidRDefault="00D17021"/>
    <w:sectPr w:rsidR="00E9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27757"/>
    <w:multiLevelType w:val="hybridMultilevel"/>
    <w:tmpl w:val="DCF8C11E"/>
    <w:lvl w:ilvl="0" w:tplc="F9609AB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20"/>
    <w:rsid w:val="003A13C5"/>
    <w:rsid w:val="006D2920"/>
    <w:rsid w:val="00841BA3"/>
    <w:rsid w:val="00C447EB"/>
    <w:rsid w:val="00D1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84F3F-DED7-4B7B-8DF9-CF2AFBB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20"/>
    <w:pPr>
      <w:spacing w:after="160" w:line="259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hanhnm</dc:creator>
  <cp:keywords/>
  <dc:description/>
  <cp:lastModifiedBy>hanhnm</cp:lastModifiedBy>
  <cp:revision>4</cp:revision>
  <dcterms:created xsi:type="dcterms:W3CDTF">2020-02-25T00:31:00Z</dcterms:created>
  <dcterms:modified xsi:type="dcterms:W3CDTF">2020-02-25T00:40:00Z</dcterms:modified>
</cp:coreProperties>
</file>